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5166" w:rsidRDefault="006917A4" w:rsidP="00455166">
      <w:pPr>
        <w:pStyle w:val="Geenafstand"/>
        <w:rPr>
          <w:b/>
          <w:bCs/>
          <w:sz w:val="24"/>
          <w:szCs w:val="24"/>
        </w:rPr>
      </w:pPr>
      <w:r>
        <w:rPr>
          <w:b/>
          <w:bCs/>
          <w:sz w:val="32"/>
          <w:szCs w:val="32"/>
        </w:rPr>
        <w:t xml:space="preserve">Onbekendheid onafhankelijke </w:t>
      </w:r>
      <w:r w:rsidR="007C39BA" w:rsidRPr="007C39BA">
        <w:rPr>
          <w:b/>
          <w:bCs/>
          <w:sz w:val="32"/>
          <w:szCs w:val="32"/>
        </w:rPr>
        <w:t>cliënt</w:t>
      </w:r>
      <w:r>
        <w:rPr>
          <w:b/>
          <w:bCs/>
          <w:sz w:val="32"/>
          <w:szCs w:val="32"/>
        </w:rPr>
        <w:t>ondersteuning.</w:t>
      </w:r>
    </w:p>
    <w:p w:rsidR="006917A4" w:rsidRDefault="006917A4" w:rsidP="00455166">
      <w:pPr>
        <w:pStyle w:val="Geenafstand"/>
        <w:rPr>
          <w:sz w:val="24"/>
          <w:szCs w:val="24"/>
        </w:rPr>
      </w:pPr>
      <w:r>
        <w:rPr>
          <w:sz w:val="24"/>
          <w:szCs w:val="24"/>
        </w:rPr>
        <w:t xml:space="preserve">Gemeenten zijn op grond van de Wet maatschappelijke ondersteuning (WMO) verplicht om jaarlijks een </w:t>
      </w:r>
      <w:r w:rsidR="00F965AB">
        <w:rPr>
          <w:sz w:val="24"/>
          <w:szCs w:val="24"/>
        </w:rPr>
        <w:t>cliënt</w:t>
      </w:r>
      <w:r>
        <w:rPr>
          <w:sz w:val="24"/>
          <w:szCs w:val="24"/>
        </w:rPr>
        <w:t xml:space="preserve">ervarings-onderzoek </w:t>
      </w:r>
      <w:r w:rsidR="009C39B3">
        <w:rPr>
          <w:sz w:val="24"/>
          <w:szCs w:val="24"/>
        </w:rPr>
        <w:t xml:space="preserve"> </w:t>
      </w:r>
      <w:r>
        <w:rPr>
          <w:sz w:val="24"/>
          <w:szCs w:val="24"/>
        </w:rPr>
        <w:t>uit te voeren. In opdracht van he</w:t>
      </w:r>
      <w:r w:rsidR="00FB6E8D">
        <w:rPr>
          <w:sz w:val="24"/>
          <w:szCs w:val="24"/>
        </w:rPr>
        <w:t>t</w:t>
      </w:r>
      <w:r>
        <w:rPr>
          <w:sz w:val="24"/>
          <w:szCs w:val="24"/>
        </w:rPr>
        <w:t xml:space="preserve"> ministerie van volksgezondheid, welzijn en sport voerde I&amp;O research een analyse uit van de gemeentelijke onderzoeken in 2023.</w:t>
      </w:r>
    </w:p>
    <w:p w:rsidR="006917A4" w:rsidRDefault="006917A4" w:rsidP="00455166">
      <w:pPr>
        <w:pStyle w:val="Geenafstand"/>
        <w:rPr>
          <w:sz w:val="24"/>
          <w:szCs w:val="24"/>
        </w:rPr>
      </w:pPr>
    </w:p>
    <w:p w:rsidR="005D3395" w:rsidRDefault="00FB6E8D" w:rsidP="00455166">
      <w:pPr>
        <w:pStyle w:val="Geenafstand"/>
        <w:rPr>
          <w:sz w:val="24"/>
          <w:szCs w:val="24"/>
        </w:rPr>
      </w:pPr>
      <w:r>
        <w:rPr>
          <w:sz w:val="24"/>
          <w:szCs w:val="24"/>
        </w:rPr>
        <w:t xml:space="preserve">Het algemene beeld is dat de meeste Wmo </w:t>
      </w:r>
      <w:r w:rsidR="005D3395">
        <w:rPr>
          <w:sz w:val="24"/>
          <w:szCs w:val="24"/>
        </w:rPr>
        <w:t>cliënten goed weten waar zij met hun hulpvraag terecht kunnen. Ook zijn ze in grote lijnen tevreden over de ontvangen ondersteuning, voelen ze zich serieus genomen en is de ervaring dat er goed naar hen wordt geluisterd. Medewerkers worden als vriendelijk en deskundig gezien. Ui de analyse komen ook verbeterpunten naar voren. Onderstaand een samenvatting van de belangrijkste.</w:t>
      </w:r>
    </w:p>
    <w:p w:rsidR="00417AAF" w:rsidRDefault="00417AAF" w:rsidP="00455166">
      <w:pPr>
        <w:pStyle w:val="Geenafstand"/>
        <w:rPr>
          <w:sz w:val="24"/>
          <w:szCs w:val="24"/>
        </w:rPr>
      </w:pPr>
    </w:p>
    <w:p w:rsidR="00417AAF" w:rsidRDefault="00417AAF" w:rsidP="00455166">
      <w:pPr>
        <w:pStyle w:val="Geenafstand"/>
        <w:rPr>
          <w:sz w:val="24"/>
          <w:szCs w:val="24"/>
        </w:rPr>
      </w:pPr>
      <w:r>
        <w:rPr>
          <w:b/>
          <w:bCs/>
          <w:sz w:val="24"/>
          <w:szCs w:val="24"/>
        </w:rPr>
        <w:t xml:space="preserve">Onafhankelijke </w:t>
      </w:r>
      <w:r w:rsidR="00F965AB" w:rsidRPr="00F965AB">
        <w:rPr>
          <w:b/>
          <w:bCs/>
          <w:sz w:val="24"/>
          <w:szCs w:val="24"/>
        </w:rPr>
        <w:t>cliënt</w:t>
      </w:r>
      <w:r>
        <w:rPr>
          <w:b/>
          <w:bCs/>
          <w:sz w:val="24"/>
          <w:szCs w:val="24"/>
        </w:rPr>
        <w:t>ondersteuning.</w:t>
      </w:r>
    </w:p>
    <w:p w:rsidR="00DA3B69" w:rsidRDefault="00417AAF" w:rsidP="00455166">
      <w:pPr>
        <w:pStyle w:val="Geenafstand"/>
        <w:rPr>
          <w:sz w:val="24"/>
          <w:szCs w:val="24"/>
        </w:rPr>
      </w:pPr>
      <w:r>
        <w:rPr>
          <w:sz w:val="24"/>
          <w:szCs w:val="24"/>
        </w:rPr>
        <w:t xml:space="preserve">Volgens 71% van de gemeenten staat als verbeterpunt met stip bovenaan betere bekendheid van de onafhankelijk </w:t>
      </w:r>
      <w:r w:rsidR="00DA3B69">
        <w:rPr>
          <w:sz w:val="24"/>
          <w:szCs w:val="24"/>
        </w:rPr>
        <w:t>cliënt</w:t>
      </w:r>
      <w:r>
        <w:rPr>
          <w:sz w:val="24"/>
          <w:szCs w:val="24"/>
        </w:rPr>
        <w:t>tondersteuning</w:t>
      </w:r>
      <w:r w:rsidR="00DA3B69">
        <w:rPr>
          <w:sz w:val="24"/>
          <w:szCs w:val="24"/>
        </w:rPr>
        <w:t>.  Het merendeel van de cliënten blijkt niet bekend met het bestaan en maakt dus geen gebruik van die mogelijkheid. Positief is dat steeds meer gemeenten de bekendheid zien toenemen, maar het blijft niettemin een aandachtspunt.</w:t>
      </w:r>
    </w:p>
    <w:p w:rsidR="00F965AB" w:rsidRDefault="00F965AB" w:rsidP="00455166">
      <w:pPr>
        <w:pStyle w:val="Geenafstand"/>
        <w:rPr>
          <w:sz w:val="24"/>
          <w:szCs w:val="24"/>
        </w:rPr>
      </w:pPr>
    </w:p>
    <w:p w:rsidR="00F965AB" w:rsidRDefault="00F965AB" w:rsidP="00455166">
      <w:pPr>
        <w:pStyle w:val="Geenafstand"/>
        <w:rPr>
          <w:sz w:val="24"/>
          <w:szCs w:val="24"/>
        </w:rPr>
      </w:pPr>
      <w:r>
        <w:rPr>
          <w:b/>
          <w:bCs/>
          <w:sz w:val="24"/>
          <w:szCs w:val="24"/>
        </w:rPr>
        <w:t>Snelheid hulp.</w:t>
      </w:r>
    </w:p>
    <w:p w:rsidR="00743684" w:rsidRDefault="00743684" w:rsidP="00455166">
      <w:pPr>
        <w:pStyle w:val="Geenafstand"/>
        <w:rPr>
          <w:sz w:val="24"/>
          <w:szCs w:val="24"/>
        </w:rPr>
      </w:pPr>
      <w:r>
        <w:rPr>
          <w:sz w:val="24"/>
          <w:szCs w:val="24"/>
        </w:rPr>
        <w:t xml:space="preserve">Een ander verbeterpunt is de snelheid waarmee hulp en ondersteuning geboden worden. Vanwege personeelstekorten moeten cliënten soms langer wachten op een (keukentafel)gesprek. Meerdere gemeenten zien het percentage cliënten dat zich snel geholpen voelt afnemen. </w:t>
      </w:r>
    </w:p>
    <w:p w:rsidR="006A47AD" w:rsidRDefault="006A47AD" w:rsidP="00455166">
      <w:pPr>
        <w:pStyle w:val="Geenafstand"/>
        <w:rPr>
          <w:sz w:val="24"/>
          <w:szCs w:val="24"/>
        </w:rPr>
      </w:pPr>
    </w:p>
    <w:p w:rsidR="006A47AD" w:rsidRDefault="006A47AD" w:rsidP="00455166">
      <w:pPr>
        <w:pStyle w:val="Geenafstand"/>
        <w:rPr>
          <w:sz w:val="24"/>
          <w:szCs w:val="24"/>
        </w:rPr>
      </w:pPr>
      <w:r>
        <w:rPr>
          <w:b/>
          <w:bCs/>
          <w:sz w:val="24"/>
          <w:szCs w:val="24"/>
        </w:rPr>
        <w:t>Bekendheid en vindbaarheid.</w:t>
      </w:r>
    </w:p>
    <w:p w:rsidR="00F965AB" w:rsidRDefault="006A47AD" w:rsidP="00455166">
      <w:pPr>
        <w:pStyle w:val="Geenafstand"/>
        <w:rPr>
          <w:sz w:val="24"/>
          <w:szCs w:val="24"/>
        </w:rPr>
      </w:pPr>
      <w:r>
        <w:rPr>
          <w:sz w:val="24"/>
          <w:szCs w:val="24"/>
        </w:rPr>
        <w:t xml:space="preserve">Ongeveer 20% van de gemeenten noemt bekendheid en vindbaarheid van de toegang als verbeterpunt, maar het overgrote deel van de </w:t>
      </w:r>
      <w:r w:rsidR="001756BB">
        <w:rPr>
          <w:sz w:val="24"/>
          <w:szCs w:val="24"/>
        </w:rPr>
        <w:t>cliënten weet waar men terecht kan met een hulpvraag. Dat een deel (nog) niet op de hoogte is wordt gezien als een verbeterpunt.</w:t>
      </w:r>
    </w:p>
    <w:p w:rsidR="00605CB7" w:rsidRPr="00605CB7" w:rsidRDefault="00605CB7" w:rsidP="00455166">
      <w:pPr>
        <w:pStyle w:val="Geenafstand"/>
        <w:rPr>
          <w:sz w:val="24"/>
          <w:szCs w:val="24"/>
        </w:rPr>
      </w:pPr>
    </w:p>
    <w:p w:rsidR="007E50E0" w:rsidRPr="007E50E0" w:rsidRDefault="007E50E0" w:rsidP="00455166">
      <w:r>
        <w:rPr>
          <w:b/>
          <w:bCs/>
        </w:rPr>
        <w:t xml:space="preserve">Tenslotte. </w:t>
      </w:r>
      <w:r>
        <w:t xml:space="preserve">                                                                                                                                                             Een groot deel van de cliënten ervaart positieve effecten van </w:t>
      </w:r>
      <w:r w:rsidR="00CB2E31">
        <w:t>de ondersteuning in de vorm van een betere kwaliteit van leven en meer zelfredzaamheid. Dankzij de ondersteuning zijn er meer mogelijkheden om dingen te doen die men belangrijk vindt.</w:t>
      </w:r>
      <w:r>
        <w:t xml:space="preserve"> </w:t>
      </w:r>
    </w:p>
    <w:p w:rsidR="00455166" w:rsidRDefault="00455166" w:rsidP="00455166">
      <w:r>
        <w:t xml:space="preserve">Bron </w:t>
      </w:r>
      <w:r w:rsidR="001756BB">
        <w:t>Kbo magazine</w:t>
      </w:r>
      <w:r>
        <w:t xml:space="preserve">.                                                                                                                           </w:t>
      </w:r>
      <w:r w:rsidR="001756BB">
        <w:t xml:space="preserve">          </w:t>
      </w:r>
      <w:r>
        <w:t>Redactie Kbo Edam-Volendam                                                                                                                              T: 0614432633 E: jantroet@gmail.com</w:t>
      </w:r>
    </w:p>
    <w:p w:rsidR="00455166" w:rsidRDefault="00455166" w:rsidP="00455166">
      <w:pPr>
        <w:pStyle w:val="Geenafstand"/>
        <w:rPr>
          <w:sz w:val="24"/>
          <w:szCs w:val="24"/>
        </w:rPr>
      </w:pPr>
    </w:p>
    <w:p w:rsidR="00455166" w:rsidRDefault="00455166" w:rsidP="00455166">
      <w:pPr>
        <w:pStyle w:val="Geenafstand"/>
        <w:rPr>
          <w:sz w:val="24"/>
          <w:szCs w:val="24"/>
        </w:rPr>
      </w:pPr>
    </w:p>
    <w:p w:rsidR="002205A5" w:rsidRDefault="002205A5"/>
    <w:sectPr w:rsidR="00220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BE9"/>
    <w:multiLevelType w:val="hybridMultilevel"/>
    <w:tmpl w:val="5346F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FD6080"/>
    <w:multiLevelType w:val="hybridMultilevel"/>
    <w:tmpl w:val="9B686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094EA9"/>
    <w:multiLevelType w:val="hybridMultilevel"/>
    <w:tmpl w:val="B89EF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8E18C9"/>
    <w:multiLevelType w:val="hybridMultilevel"/>
    <w:tmpl w:val="01DCC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7518758">
    <w:abstractNumId w:val="2"/>
  </w:num>
  <w:num w:numId="2" w16cid:durableId="591545201">
    <w:abstractNumId w:val="0"/>
  </w:num>
  <w:num w:numId="3" w16cid:durableId="1548640677">
    <w:abstractNumId w:val="3"/>
  </w:num>
  <w:num w:numId="4" w16cid:durableId="950012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66"/>
    <w:rsid w:val="000A29D6"/>
    <w:rsid w:val="000E6D22"/>
    <w:rsid w:val="00163D77"/>
    <w:rsid w:val="001756BB"/>
    <w:rsid w:val="00181C7F"/>
    <w:rsid w:val="00183262"/>
    <w:rsid w:val="001867AA"/>
    <w:rsid w:val="002205A5"/>
    <w:rsid w:val="00283F3E"/>
    <w:rsid w:val="002B7896"/>
    <w:rsid w:val="003C6178"/>
    <w:rsid w:val="003F7001"/>
    <w:rsid w:val="00401CF0"/>
    <w:rsid w:val="00417AAF"/>
    <w:rsid w:val="00455166"/>
    <w:rsid w:val="004B0BC2"/>
    <w:rsid w:val="005D3395"/>
    <w:rsid w:val="00605CB7"/>
    <w:rsid w:val="00616E08"/>
    <w:rsid w:val="006917A4"/>
    <w:rsid w:val="006A47AD"/>
    <w:rsid w:val="006B598B"/>
    <w:rsid w:val="00743684"/>
    <w:rsid w:val="00755CE9"/>
    <w:rsid w:val="007574E7"/>
    <w:rsid w:val="00777D30"/>
    <w:rsid w:val="007C2E28"/>
    <w:rsid w:val="007C39BA"/>
    <w:rsid w:val="007E50E0"/>
    <w:rsid w:val="009C39B3"/>
    <w:rsid w:val="009E0609"/>
    <w:rsid w:val="00A85FE5"/>
    <w:rsid w:val="00AE181D"/>
    <w:rsid w:val="00BD189C"/>
    <w:rsid w:val="00C305E1"/>
    <w:rsid w:val="00CB2E31"/>
    <w:rsid w:val="00D178FF"/>
    <w:rsid w:val="00D82269"/>
    <w:rsid w:val="00DA3B69"/>
    <w:rsid w:val="00DA44C0"/>
    <w:rsid w:val="00E02407"/>
    <w:rsid w:val="00E41C48"/>
    <w:rsid w:val="00F965AB"/>
    <w:rsid w:val="00FB6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C690"/>
  <w15:chartTrackingRefBased/>
  <w15:docId w15:val="{5A4E5140-0959-47E9-A27F-A3F44512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5166"/>
    <w:pPr>
      <w:spacing w:line="256" w:lineRule="auto"/>
    </w:pPr>
  </w:style>
  <w:style w:type="paragraph" w:styleId="Kop1">
    <w:name w:val="heading 1"/>
    <w:basedOn w:val="Standaard"/>
    <w:link w:val="Kop1Char"/>
    <w:uiPriority w:val="9"/>
    <w:qFormat/>
    <w:rsid w:val="00DA44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166"/>
    <w:pPr>
      <w:spacing w:after="0" w:line="240" w:lineRule="auto"/>
    </w:pPr>
  </w:style>
  <w:style w:type="character" w:customStyle="1" w:styleId="Kop1Char">
    <w:name w:val="Kop 1 Char"/>
    <w:basedOn w:val="Standaardalinea-lettertype"/>
    <w:link w:val="Kop1"/>
    <w:uiPriority w:val="9"/>
    <w:rsid w:val="00DA44C0"/>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DA44C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DA44C0"/>
    <w:rPr>
      <w:b/>
      <w:bCs/>
    </w:rPr>
  </w:style>
  <w:style w:type="character" w:styleId="Hyperlink">
    <w:name w:val="Hyperlink"/>
    <w:basedOn w:val="Standaardalinea-lettertype"/>
    <w:uiPriority w:val="99"/>
    <w:semiHidden/>
    <w:unhideWhenUsed/>
    <w:rsid w:val="00DA4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283589">
      <w:bodyDiv w:val="1"/>
      <w:marLeft w:val="0"/>
      <w:marRight w:val="0"/>
      <w:marTop w:val="0"/>
      <w:marBottom w:val="0"/>
      <w:divBdr>
        <w:top w:val="none" w:sz="0" w:space="0" w:color="auto"/>
        <w:left w:val="none" w:sz="0" w:space="0" w:color="auto"/>
        <w:bottom w:val="none" w:sz="0" w:space="0" w:color="auto"/>
        <w:right w:val="none" w:sz="0" w:space="0" w:color="auto"/>
      </w:divBdr>
    </w:div>
    <w:div w:id="1972662445">
      <w:bodyDiv w:val="1"/>
      <w:marLeft w:val="0"/>
      <w:marRight w:val="0"/>
      <w:marTop w:val="0"/>
      <w:marBottom w:val="0"/>
      <w:divBdr>
        <w:top w:val="none" w:sz="0" w:space="0" w:color="auto"/>
        <w:left w:val="none" w:sz="0" w:space="0" w:color="auto"/>
        <w:bottom w:val="none" w:sz="0" w:space="0" w:color="auto"/>
        <w:right w:val="none" w:sz="0" w:space="0" w:color="auto"/>
      </w:divBdr>
      <w:divsChild>
        <w:div w:id="294260840">
          <w:marLeft w:val="0"/>
          <w:marRight w:val="0"/>
          <w:marTop w:val="0"/>
          <w:marBottom w:val="0"/>
          <w:divBdr>
            <w:top w:val="none" w:sz="0" w:space="0" w:color="auto"/>
            <w:left w:val="none" w:sz="0" w:space="0" w:color="auto"/>
            <w:bottom w:val="none" w:sz="0" w:space="0" w:color="auto"/>
            <w:right w:val="none" w:sz="0" w:space="0" w:color="auto"/>
          </w:divBdr>
          <w:divsChild>
            <w:div w:id="444426535">
              <w:marLeft w:val="0"/>
              <w:marRight w:val="0"/>
              <w:marTop w:val="0"/>
              <w:marBottom w:val="0"/>
              <w:divBdr>
                <w:top w:val="none" w:sz="0" w:space="0" w:color="auto"/>
                <w:left w:val="none" w:sz="0" w:space="0" w:color="auto"/>
                <w:bottom w:val="none" w:sz="0" w:space="0" w:color="auto"/>
                <w:right w:val="none" w:sz="0" w:space="0" w:color="auto"/>
              </w:divBdr>
              <w:divsChild>
                <w:div w:id="1204639841">
                  <w:marLeft w:val="-225"/>
                  <w:marRight w:val="-225"/>
                  <w:marTop w:val="0"/>
                  <w:marBottom w:val="0"/>
                  <w:divBdr>
                    <w:top w:val="none" w:sz="0" w:space="0" w:color="auto"/>
                    <w:left w:val="none" w:sz="0" w:space="0" w:color="auto"/>
                    <w:bottom w:val="none" w:sz="0" w:space="0" w:color="auto"/>
                    <w:right w:val="none" w:sz="0" w:space="0" w:color="auto"/>
                  </w:divBdr>
                  <w:divsChild>
                    <w:div w:id="944966382">
                      <w:marLeft w:val="0"/>
                      <w:marRight w:val="0"/>
                      <w:marTop w:val="0"/>
                      <w:marBottom w:val="0"/>
                      <w:divBdr>
                        <w:top w:val="none" w:sz="0" w:space="0" w:color="auto"/>
                        <w:left w:val="none" w:sz="0" w:space="0" w:color="auto"/>
                        <w:bottom w:val="none" w:sz="0" w:space="0" w:color="auto"/>
                        <w:right w:val="none" w:sz="0" w:space="0" w:color="auto"/>
                      </w:divBdr>
                      <w:divsChild>
                        <w:div w:id="1404063424">
                          <w:marLeft w:val="0"/>
                          <w:marRight w:val="0"/>
                          <w:marTop w:val="0"/>
                          <w:marBottom w:val="0"/>
                          <w:divBdr>
                            <w:top w:val="none" w:sz="0" w:space="0" w:color="auto"/>
                            <w:left w:val="none" w:sz="0" w:space="0" w:color="auto"/>
                            <w:bottom w:val="none" w:sz="0" w:space="0" w:color="auto"/>
                            <w:right w:val="none" w:sz="0" w:space="0" w:color="auto"/>
                          </w:divBdr>
                        </w:div>
                        <w:div w:id="167985425">
                          <w:marLeft w:val="0"/>
                          <w:marRight w:val="0"/>
                          <w:marTop w:val="300"/>
                          <w:marBottom w:val="0"/>
                          <w:divBdr>
                            <w:top w:val="none" w:sz="0" w:space="0" w:color="auto"/>
                            <w:left w:val="none" w:sz="0" w:space="0" w:color="auto"/>
                            <w:bottom w:val="none" w:sz="0" w:space="0" w:color="auto"/>
                            <w:right w:val="none" w:sz="0" w:space="0" w:color="auto"/>
                          </w:divBdr>
                          <w:divsChild>
                            <w:div w:id="10945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616B-7160-4610-86A4-7002AFFD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380</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10</cp:revision>
  <dcterms:created xsi:type="dcterms:W3CDTF">2024-05-05T07:25:00Z</dcterms:created>
  <dcterms:modified xsi:type="dcterms:W3CDTF">2024-05-05T08:10:00Z</dcterms:modified>
</cp:coreProperties>
</file>